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220" w:before="220" w:lineRule="auto"/>
        <w:contextualSpacing w:val="0"/>
        <w:rPr>
          <w:color w:val="222222"/>
          <w:sz w:val="20"/>
          <w:szCs w:val="20"/>
        </w:rPr>
      </w:pPr>
      <w:r w:rsidDel="00000000" w:rsidR="00000000" w:rsidRPr="00000000">
        <w:rPr>
          <w:color w:val="222222"/>
          <w:sz w:val="20"/>
          <w:szCs w:val="20"/>
          <w:rtl w:val="0"/>
        </w:rPr>
        <w:t xml:space="preserve">Some students might benefit from being able to sit in the 'cooperative seating' section of the bus (the first few seats by the bus driver reserved for those with special accessibility requirements).  </w:t>
      </w:r>
    </w:p>
    <w:p w:rsidR="00000000" w:rsidDel="00000000" w:rsidP="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220" w:before="220" w:lineRule="auto"/>
        <w:contextualSpacing w:val="0"/>
        <w:rPr>
          <w:color w:val="222222"/>
          <w:sz w:val="20"/>
          <w:szCs w:val="20"/>
        </w:rPr>
      </w:pPr>
      <w:r w:rsidDel="00000000" w:rsidR="00000000" w:rsidRPr="00000000">
        <w:rPr>
          <w:color w:val="222222"/>
          <w:sz w:val="20"/>
          <w:szCs w:val="20"/>
          <w:rtl w:val="0"/>
        </w:rPr>
        <w:t xml:space="preserve">It is a straightforward process; get a form from OC Transpo and have it filled out by a medical professional, the student must show valid identification.  The nearest location to obtain a form is at the St. Laurent Station.  Once the form has been turned in, the student will have their picture taken.  A priority seating card will be issued.  </w:t>
      </w:r>
    </w:p>
    <w:p w:rsidR="00000000" w:rsidDel="00000000" w:rsidP="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220" w:before="220" w:lineRule="auto"/>
        <w:contextualSpacing w:val="0"/>
        <w:rPr>
          <w:color w:val="222222"/>
          <w:sz w:val="20"/>
          <w:szCs w:val="20"/>
        </w:rPr>
      </w:pPr>
      <w:r w:rsidDel="00000000" w:rsidR="00000000" w:rsidRPr="00000000">
        <w:rPr>
          <w:rtl w:val="0"/>
        </w:rPr>
      </w:r>
    </w:p>
    <w:p w:rsidR="00000000" w:rsidDel="00000000" w:rsidP="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after="220" w:before="220" w:lineRule="auto"/>
        <w:contextualSpacing w:val="0"/>
        <w:rPr>
          <w:color w:val="6611cc"/>
          <w:sz w:val="20"/>
          <w:szCs w:val="20"/>
          <w:u w:val="single"/>
        </w:rPr>
      </w:pPr>
      <w:r w:rsidDel="00000000" w:rsidR="00000000" w:rsidRPr="00000000">
        <w:fldChar w:fldCharType="begin"/>
        <w:instrText xml:space="preserve"> HYPERLINK "http://www.octranspo.com/accessibility/cooperative_seating" </w:instrText>
        <w:fldChar w:fldCharType="separate"/>
      </w:r>
      <w:r w:rsidDel="00000000" w:rsidR="00000000" w:rsidRPr="00000000">
        <w:rPr>
          <w:color w:val="6611cc"/>
          <w:sz w:val="20"/>
          <w:szCs w:val="20"/>
          <w:u w:val="single"/>
          <w:rtl w:val="0"/>
        </w:rPr>
        <w:t xml:space="preserve">http://www.octranspo.com/accessibility/cooperative_seating</w:t>
      </w:r>
    </w:p>
    <w:p w:rsidR="00000000" w:rsidDel="00000000" w:rsidP="00000000" w:rsidRDefault="00000000" w:rsidRPr="00000000">
      <w:pPr>
        <w:contextualSpacing w:val="0"/>
        <w:rPr>
          <w:color w:val="6611cc"/>
          <w:sz w:val="20"/>
          <w:szCs w:val="20"/>
          <w:u w:val="single"/>
        </w:rPr>
      </w:pPr>
      <w:r w:rsidDel="00000000" w:rsidR="00000000" w:rsidRPr="00000000">
        <w:rPr>
          <w:rtl w:val="0"/>
        </w:rPr>
      </w:r>
    </w:p>
    <w:p w:rsidR="00000000" w:rsidDel="00000000" w:rsidP="00000000" w:rsidRDefault="00000000" w:rsidRPr="00000000">
      <w:pPr>
        <w:contextualSpacing w:val="0"/>
        <w:rPr/>
      </w:pPr>
      <w:r w:rsidDel="00000000" w:rsidR="00000000" w:rsidRPr="00000000">
        <w:fldChar w:fldCharType="end"/>
      </w:r>
      <w:r w:rsidDel="00000000" w:rsidR="00000000" w:rsidRPr="00000000">
        <w:rPr>
          <w:rtl w:val="0"/>
        </w:rPr>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_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